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9" w:rsidRPr="000835F0" w:rsidRDefault="00F33899" w:rsidP="00F3389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835F0">
        <w:rPr>
          <w:rFonts w:ascii="黑体" w:eastAsia="黑体" w:hAnsi="黑体" w:cs="宋体" w:hint="eastAsia"/>
          <w:sz w:val="32"/>
          <w:szCs w:val="32"/>
        </w:rPr>
        <w:t>附件3</w:t>
      </w:r>
    </w:p>
    <w:p w:rsidR="00F33899" w:rsidRPr="009B0701" w:rsidRDefault="00F33899" w:rsidP="00F3389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B0701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执</w:t>
      </w:r>
    </w:p>
    <w:p w:rsidR="00F33899" w:rsidRPr="003443E5" w:rsidRDefault="00F33899" w:rsidP="00F33899">
      <w:pPr>
        <w:spacing w:before="240" w:line="4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softHyphen/>
      </w:r>
      <w:r w:rsidRPr="003443E5">
        <w:rPr>
          <w:rFonts w:ascii="楷体_GB2312" w:eastAsia="楷体_GB2312" w:hint="eastAsia"/>
          <w:b/>
          <w:sz w:val="32"/>
          <w:szCs w:val="32"/>
        </w:rPr>
        <w:t>报送单位:</w:t>
      </w:r>
      <w:r w:rsidRPr="003443E5"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867"/>
        <w:gridCol w:w="2586"/>
        <w:gridCol w:w="1123"/>
        <w:gridCol w:w="1182"/>
        <w:gridCol w:w="1500"/>
        <w:gridCol w:w="881"/>
      </w:tblGrid>
      <w:tr w:rsidR="00F33899" w:rsidRPr="003443E5" w:rsidTr="00464241">
        <w:trPr>
          <w:trHeight w:val="680"/>
          <w:jc w:val="center"/>
        </w:trPr>
        <w:tc>
          <w:tcPr>
            <w:tcW w:w="899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496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所在部门</w:t>
            </w:r>
          </w:p>
        </w:tc>
        <w:tc>
          <w:tcPr>
            <w:tcW w:w="1084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141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448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850" w:type="dxa"/>
            <w:vAlign w:val="center"/>
          </w:tcPr>
          <w:p w:rsidR="00F33899" w:rsidRPr="003443E5" w:rsidRDefault="00F33899" w:rsidP="0046424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3E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33899" w:rsidRPr="00B91285" w:rsidTr="00464241">
        <w:trPr>
          <w:trHeight w:val="680"/>
          <w:jc w:val="center"/>
        </w:trPr>
        <w:tc>
          <w:tcPr>
            <w:tcW w:w="899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33899" w:rsidRPr="00B91285" w:rsidTr="00464241">
        <w:trPr>
          <w:trHeight w:val="680"/>
          <w:jc w:val="center"/>
        </w:trPr>
        <w:tc>
          <w:tcPr>
            <w:tcW w:w="899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3899" w:rsidRPr="00B91285" w:rsidRDefault="00F33899" w:rsidP="004642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F33899" w:rsidRDefault="00F33899" w:rsidP="00F33899">
      <w:pPr>
        <w:spacing w:line="440" w:lineRule="exact"/>
        <w:rPr>
          <w:rFonts w:ascii="楷体_GB2312" w:eastAsia="楷体_GB2312"/>
          <w:sz w:val="28"/>
          <w:szCs w:val="28"/>
        </w:rPr>
      </w:pPr>
      <w:r w:rsidRPr="0001019E">
        <w:rPr>
          <w:rFonts w:ascii="黑体" w:eastAsia="黑体" w:hAnsi="黑体" w:hint="eastAsia"/>
          <w:sz w:val="28"/>
          <w:szCs w:val="28"/>
        </w:rPr>
        <w:t>说明：</w:t>
      </w:r>
      <w:r w:rsidRPr="003443E5">
        <w:rPr>
          <w:rFonts w:ascii="楷体_GB2312" w:eastAsia="楷体_GB2312" w:hint="eastAsia"/>
          <w:sz w:val="28"/>
          <w:szCs w:val="28"/>
        </w:rPr>
        <w:t>会议安排两人一间住宿。学员如要求单独住宿，请在备注栏注明</w:t>
      </w:r>
    </w:p>
    <w:p w:rsidR="00F33899" w:rsidRDefault="00F33899" w:rsidP="00F33899">
      <w:pPr>
        <w:spacing w:line="440" w:lineRule="exact"/>
        <w:ind w:firstLineChars="300" w:firstLine="840"/>
        <w:rPr>
          <w:rFonts w:ascii="楷体_GB2312" w:eastAsia="楷体_GB2312"/>
          <w:sz w:val="28"/>
          <w:szCs w:val="28"/>
        </w:rPr>
      </w:pPr>
      <w:r w:rsidRPr="003443E5">
        <w:rPr>
          <w:rFonts w:ascii="楷体_GB2312" w:eastAsia="楷体_GB2312" w:hint="eastAsia"/>
          <w:sz w:val="28"/>
          <w:szCs w:val="28"/>
        </w:rPr>
        <w:t>并自行承担房费差价。酒店每种房</w:t>
      </w:r>
      <w:proofErr w:type="gramStart"/>
      <w:r w:rsidRPr="003443E5">
        <w:rPr>
          <w:rFonts w:ascii="楷体_GB2312" w:eastAsia="楷体_GB2312" w:hint="eastAsia"/>
          <w:sz w:val="28"/>
          <w:szCs w:val="28"/>
        </w:rPr>
        <w:t>型数量</w:t>
      </w:r>
      <w:proofErr w:type="gramEnd"/>
      <w:r w:rsidRPr="003443E5">
        <w:rPr>
          <w:rFonts w:ascii="楷体_GB2312" w:eastAsia="楷体_GB2312" w:hint="eastAsia"/>
          <w:sz w:val="28"/>
          <w:szCs w:val="28"/>
        </w:rPr>
        <w:t>有限，会务组将尽量满</w:t>
      </w:r>
    </w:p>
    <w:p w:rsidR="00F33899" w:rsidRPr="003443E5" w:rsidRDefault="00F33899" w:rsidP="00F33899">
      <w:pPr>
        <w:spacing w:line="440" w:lineRule="exact"/>
        <w:ind w:firstLineChars="300" w:firstLine="840"/>
        <w:rPr>
          <w:rFonts w:ascii="楷体_GB2312" w:eastAsia="楷体_GB2312" w:hAnsi="宋体" w:cs="宋体"/>
          <w:sz w:val="28"/>
          <w:szCs w:val="28"/>
        </w:rPr>
      </w:pPr>
      <w:r w:rsidRPr="003443E5">
        <w:rPr>
          <w:rFonts w:ascii="楷体_GB2312" w:eastAsia="楷体_GB2312" w:hint="eastAsia"/>
          <w:sz w:val="28"/>
          <w:szCs w:val="28"/>
        </w:rPr>
        <w:t>足学员的住宿要求。</w:t>
      </w:r>
    </w:p>
    <w:p w:rsidR="00F33899" w:rsidRPr="0001019E" w:rsidRDefault="00F33899" w:rsidP="00F3389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3899" w:rsidRDefault="00F33899" w:rsidP="00F3389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3899" w:rsidRDefault="00F33899" w:rsidP="00F3389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33899" w:rsidRDefault="00F33899" w:rsidP="00F3389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3305C" w:rsidRPr="00F33899" w:rsidRDefault="00A3305C" w:rsidP="00F33899"/>
    <w:sectPr w:rsidR="00A3305C" w:rsidRPr="00F33899" w:rsidSect="008F6E4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E48"/>
    <w:rsid w:val="005D184F"/>
    <w:rsid w:val="008F6E48"/>
    <w:rsid w:val="00A3305C"/>
    <w:rsid w:val="00F3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2018-12-06T08:37:00Z</dcterms:created>
  <dcterms:modified xsi:type="dcterms:W3CDTF">2018-12-06T08:37:00Z</dcterms:modified>
</cp:coreProperties>
</file>