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before="157" w:beforeLines="5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2022年“知识产权服务万里行”活动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需求清单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25"/>
        <w:gridCol w:w="652"/>
        <w:gridCol w:w="1554"/>
        <w:gridCol w:w="375"/>
        <w:gridCol w:w="1362"/>
        <w:gridCol w:w="394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92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黑体" w:cs="Nimbus Roman No9 L"/>
                <w:bCs/>
                <w:kern w:val="0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单位名称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联系人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所在处室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 xml:space="preserve">职 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务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联系电话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电子邮件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手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机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92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bCs/>
                <w:kern w:val="0"/>
                <w:sz w:val="24"/>
              </w:rPr>
            </w:pPr>
            <w:r>
              <w:rPr>
                <w:rFonts w:hint="default" w:ascii="Nimbus Roman No9 L" w:hAnsi="Nimbus Roman No9 L" w:eastAsia="黑体" w:cs="Nimbus Roman No9 L"/>
                <w:bCs/>
                <w:kern w:val="0"/>
                <w:sz w:val="24"/>
              </w:rPr>
              <w:t>（二）地方知识产权服务需求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  <w:t>重点任务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  <w:t>服务需求事项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  <w:t>若需要国家局协调资源予以支持请标注，并可提出希望匹配资源的建议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知识产权服务助力强国建设试点示范行动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工作1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工作2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……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知识产权服务支持企业创新发展行动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知识产权服务促进转移转化行动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知识产权服务业集聚区和服务出口基地送服务行动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知识产权服务业加强行风建设行动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  <w:t>其他（如开展重点任务之外的其他工作，请自行补充）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6F7274D"/>
    <w:rsid w:val="1E69576F"/>
    <w:rsid w:val="2FADE9A6"/>
    <w:rsid w:val="36FCBD82"/>
    <w:rsid w:val="377C2E80"/>
    <w:rsid w:val="3AEC92EC"/>
    <w:rsid w:val="3B3D3065"/>
    <w:rsid w:val="3DDD2C2F"/>
    <w:rsid w:val="3F7F86D4"/>
    <w:rsid w:val="47667942"/>
    <w:rsid w:val="4E4B5813"/>
    <w:rsid w:val="5B7B8D75"/>
    <w:rsid w:val="5EFD1682"/>
    <w:rsid w:val="5FEFE903"/>
    <w:rsid w:val="673E3FDC"/>
    <w:rsid w:val="6A9254F9"/>
    <w:rsid w:val="773FD5F0"/>
    <w:rsid w:val="7B3ECCE7"/>
    <w:rsid w:val="7EF175D4"/>
    <w:rsid w:val="7FFE4BDA"/>
    <w:rsid w:val="9DF3ADF5"/>
    <w:rsid w:val="BB3F648C"/>
    <w:rsid w:val="BF7E90A8"/>
    <w:rsid w:val="BFF67A94"/>
    <w:rsid w:val="BFFBC456"/>
    <w:rsid w:val="CDAEC061"/>
    <w:rsid w:val="CE7E29C0"/>
    <w:rsid w:val="D77F26D3"/>
    <w:rsid w:val="D7FFA793"/>
    <w:rsid w:val="DBFB4233"/>
    <w:rsid w:val="DFEF21AF"/>
    <w:rsid w:val="F2979440"/>
    <w:rsid w:val="F6EB7A6C"/>
    <w:rsid w:val="F8FF5255"/>
    <w:rsid w:val="F9EB6ED0"/>
    <w:rsid w:val="FBFFA037"/>
    <w:rsid w:val="FCCB6F24"/>
    <w:rsid w:val="FD2F5BA7"/>
    <w:rsid w:val="FDDFCD97"/>
    <w:rsid w:val="FEC728C3"/>
    <w:rsid w:val="FF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三级标题"/>
    <w:basedOn w:val="1"/>
    <w:qFormat/>
    <w:uiPriority w:val="0"/>
    <w:pPr>
      <w:spacing w:line="560" w:lineRule="exact"/>
      <w:ind w:firstLine="420" w:firstLineChars="200"/>
    </w:pPr>
    <w:rPr>
      <w:rFonts w:ascii="楷体_GB2312" w:hAnsi="楷体_GB2312" w:eastAsia="楷体_GB2312"/>
      <w:b/>
      <w:kern w:val="0"/>
      <w:sz w:val="32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</TotalTime>
  <ScaleCrop>false</ScaleCrop>
  <LinksUpToDate>false</LinksUpToDate>
  <CharactersWithSpaces>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2018-06-04T17:45:00Z</dcterms:created>
  <dc:creator>打字室</dc:creator>
  <cp:lastModifiedBy>wangxin_27</cp:lastModifiedBy>
  <cp:lastPrinted>2020-10-05T17:48:00Z</cp:lastPrinted>
  <dcterms:modified xsi:type="dcterms:W3CDTF">2022-04-28T14:09:13Z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