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C0" w:rsidRPr="004F6FBB" w:rsidRDefault="00F77AC0" w:rsidP="00F77AC0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4F6FBB">
        <w:rPr>
          <w:rFonts w:ascii="黑体" w:eastAsia="黑体" w:hAnsi="宋体" w:cs="宋体" w:hint="eastAsia"/>
          <w:sz w:val="32"/>
          <w:szCs w:val="32"/>
        </w:rPr>
        <w:t>附件</w:t>
      </w:r>
    </w:p>
    <w:p w:rsidR="00F77AC0" w:rsidRPr="000019BA" w:rsidRDefault="00F77AC0" w:rsidP="00F77AC0">
      <w:pPr>
        <w:spacing w:line="560" w:lineRule="exact"/>
        <w:ind w:firstLineChars="1900" w:firstLine="6080"/>
        <w:rPr>
          <w:rFonts w:ascii="楷体_GB2312" w:eastAsia="楷体_GB2312" w:hAnsi="宋体" w:cs="宋体" w:hint="eastAsia"/>
          <w:sz w:val="32"/>
          <w:szCs w:val="32"/>
        </w:rPr>
      </w:pPr>
      <w:r w:rsidRPr="000019BA">
        <w:rPr>
          <w:rFonts w:ascii="楷体_GB2312" w:eastAsia="楷体_GB2312" w:hAnsi="宋体" w:cs="宋体" w:hint="eastAsia"/>
          <w:sz w:val="32"/>
          <w:szCs w:val="32"/>
        </w:rPr>
        <w:t>编号：</w:t>
      </w:r>
      <w:r w:rsidRPr="000019BA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</w:t>
      </w:r>
      <w:r w:rsidRPr="000019BA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</w:t>
      </w: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Pr="00F114C1" w:rsidRDefault="00F77AC0" w:rsidP="00F77AC0">
      <w:pPr>
        <w:jc w:val="center"/>
        <w:rPr>
          <w:rFonts w:ascii="方正小标宋简体" w:eastAsia="方正小标宋简体" w:hAnsi="宋体" w:cs="宋体" w:hint="eastAsia"/>
          <w:sz w:val="52"/>
          <w:szCs w:val="52"/>
        </w:rPr>
      </w:pPr>
      <w:r w:rsidRPr="00F114C1">
        <w:rPr>
          <w:rFonts w:ascii="方正小标宋简体" w:eastAsia="方正小标宋简体" w:hAnsi="宋体" w:cs="宋体" w:hint="eastAsia"/>
          <w:sz w:val="52"/>
          <w:szCs w:val="52"/>
        </w:rPr>
        <w:t>产业知识产权联盟备案申请书</w:t>
      </w: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联盟名称：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（签章）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联 系 人：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单位及职务：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固定电话：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移动电话：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电子邮箱：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</w:p>
    <w:p w:rsidR="00F77AC0" w:rsidRPr="0018577B" w:rsidRDefault="00F77AC0" w:rsidP="00F77AC0">
      <w:pPr>
        <w:spacing w:line="560" w:lineRule="exact"/>
        <w:ind w:firstLineChars="500" w:firstLine="1600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备案日期：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  <w:r w:rsidRPr="0018577B">
        <w:rPr>
          <w:rFonts w:ascii="楷体_GB2312" w:eastAsia="楷体_GB2312" w:hAnsi="宋体" w:cs="宋体" w:hint="eastAsia"/>
          <w:sz w:val="32"/>
          <w:szCs w:val="32"/>
        </w:rPr>
        <w:t>年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  <w:r w:rsidRPr="0018577B">
        <w:rPr>
          <w:rFonts w:ascii="楷体_GB2312" w:eastAsia="楷体_GB2312" w:hAnsi="宋体" w:cs="宋体" w:hint="eastAsia"/>
          <w:sz w:val="32"/>
          <w:szCs w:val="32"/>
        </w:rPr>
        <w:t>月</w:t>
      </w:r>
      <w:r w:rsidRPr="0018577B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</w:t>
      </w:r>
      <w:r w:rsidRPr="0018577B">
        <w:rPr>
          <w:rFonts w:ascii="楷体_GB2312" w:eastAsia="楷体_GB2312" w:hAnsi="宋体" w:cs="宋体" w:hint="eastAsia"/>
          <w:sz w:val="32"/>
          <w:szCs w:val="32"/>
        </w:rPr>
        <w:t>日</w:t>
      </w:r>
    </w:p>
    <w:p w:rsidR="00F77AC0" w:rsidRPr="00FE7D94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FE7D94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FE7D94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FE7D94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18577B" w:rsidRDefault="00F77AC0" w:rsidP="00F77AC0">
      <w:pPr>
        <w:spacing w:line="560" w:lineRule="exact"/>
        <w:jc w:val="center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中华人民共和国国家知识产权局编制</w:t>
      </w:r>
    </w:p>
    <w:p w:rsidR="00F77AC0" w:rsidRPr="0018577B" w:rsidRDefault="00F77AC0" w:rsidP="00F77AC0">
      <w:pPr>
        <w:spacing w:line="560" w:lineRule="exact"/>
        <w:jc w:val="center"/>
        <w:rPr>
          <w:rFonts w:ascii="楷体_GB2312" w:eastAsia="楷体_GB2312" w:hAnsi="宋体" w:cs="宋体" w:hint="eastAsia"/>
          <w:sz w:val="32"/>
          <w:szCs w:val="32"/>
        </w:rPr>
      </w:pPr>
      <w:r w:rsidRPr="0018577B">
        <w:rPr>
          <w:rFonts w:ascii="楷体_GB2312" w:eastAsia="楷体_GB2312" w:hAnsi="宋体" w:cs="宋体" w:hint="eastAsia"/>
          <w:sz w:val="32"/>
          <w:szCs w:val="32"/>
        </w:rPr>
        <w:t>二○一五年</w:t>
      </w: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Pr="009D02DB" w:rsidRDefault="00F77AC0" w:rsidP="00F77AC0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02DB"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D02DB"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D02DB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D02DB">
        <w:rPr>
          <w:rFonts w:ascii="方正小标宋简体" w:eastAsia="方正小标宋简体" w:hint="eastAsia"/>
          <w:sz w:val="44"/>
          <w:szCs w:val="44"/>
        </w:rPr>
        <w:t>明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申请单位对本申请材料以及所附材料的合法性和真实性负责。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申请书内各项内容的表述应准确严谨，外来语应同时用原文和中文表达，第一次出现的缩略词应注明全称。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封面中的编号不由申请人填写。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四、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申请书各栏目不得空缺，无内容时填“无”。</w:t>
      </w:r>
    </w:p>
    <w:p w:rsidR="00F77AC0" w:rsidRPr="009D02DB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五、</w:t>
      </w:r>
      <w:r w:rsidRPr="009D02DB">
        <w:rPr>
          <w:rFonts w:ascii="仿宋_GB2312" w:eastAsia="仿宋_GB2312" w:hAnsi="宋体" w:cs="宋体" w:hint="eastAsia"/>
          <w:sz w:val="32"/>
          <w:szCs w:val="32"/>
        </w:rPr>
        <w:t>申请书及相关材料一律采用A4大小纸张打印，并于左侧装订成册，打印一式两份（均为签名并加盖公章的原件），并同时提交电子件。</w:t>
      </w: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F77AC0" w:rsidRDefault="00F77AC0" w:rsidP="00F77AC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  <w:sectPr w:rsidR="00F77AC0" w:rsidSect="00F77AC0">
          <w:footerReference w:type="even" r:id="rId6"/>
          <w:footerReference w:type="default" r:id="rId7"/>
          <w:pgSz w:w="11906" w:h="16838" w:code="9"/>
          <w:pgMar w:top="2155" w:right="1474" w:bottom="1985" w:left="1588" w:header="851" w:footer="1418" w:gutter="0"/>
          <w:cols w:space="425"/>
          <w:titlePg/>
          <w:docGrid w:type="lines" w:linePitch="312"/>
        </w:sect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360"/>
        <w:gridCol w:w="1980"/>
        <w:gridCol w:w="900"/>
        <w:gridCol w:w="900"/>
        <w:gridCol w:w="900"/>
        <w:gridCol w:w="720"/>
        <w:gridCol w:w="180"/>
        <w:gridCol w:w="720"/>
        <w:gridCol w:w="720"/>
        <w:tblGridChange w:id="0">
          <w:tblGrid>
            <w:gridCol w:w="720"/>
            <w:gridCol w:w="720"/>
            <w:gridCol w:w="360"/>
            <w:gridCol w:w="1980"/>
            <w:gridCol w:w="900"/>
            <w:gridCol w:w="900"/>
            <w:gridCol w:w="900"/>
            <w:gridCol w:w="720"/>
            <w:gridCol w:w="180"/>
            <w:gridCol w:w="720"/>
            <w:gridCol w:w="720"/>
          </w:tblGrid>
        </w:tblGridChange>
      </w:tblGrid>
      <w:tr w:rsidR="00F77AC0" w:rsidRPr="0040117E">
        <w:trPr>
          <w:trHeight w:val="556"/>
        </w:trPr>
        <w:tc>
          <w:tcPr>
            <w:tcW w:w="8820" w:type="dxa"/>
            <w:gridSpan w:val="11"/>
            <w:vAlign w:val="center"/>
          </w:tcPr>
          <w:p w:rsidR="00F77AC0" w:rsidRPr="0040117E" w:rsidRDefault="00F77AC0" w:rsidP="00F77AC0">
            <w:pPr>
              <w:spacing w:line="400" w:lineRule="exact"/>
              <w:textAlignment w:val="center"/>
              <w:rPr>
                <w:rFonts w:eastAsia="黑体"/>
                <w:sz w:val="28"/>
                <w:szCs w:val="28"/>
              </w:rPr>
            </w:pPr>
            <w:r w:rsidRPr="0040117E">
              <w:rPr>
                <w:rFonts w:eastAsia="黑体" w:cs="黑体" w:hint="eastAsia"/>
                <w:sz w:val="28"/>
                <w:szCs w:val="28"/>
              </w:rPr>
              <w:lastRenderedPageBreak/>
              <w:t>一、联盟基本信息</w: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联盟名称</w:t>
            </w:r>
          </w:p>
        </w:tc>
        <w:tc>
          <w:tcPr>
            <w:tcW w:w="7020" w:type="dxa"/>
            <w:gridSpan w:val="8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通讯地址</w:t>
            </w:r>
          </w:p>
        </w:tc>
        <w:tc>
          <w:tcPr>
            <w:tcW w:w="4680" w:type="dxa"/>
            <w:gridSpan w:val="4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F4E49">
              <w:rPr>
                <w:rFonts w:eastAsia="仿宋_GB2312" w:cs="仿宋_GB2312" w:hint="eastAsia"/>
                <w:kern w:val="0"/>
                <w:sz w:val="24"/>
                <w:fitText w:val="480" w:id="885245952"/>
              </w:rPr>
              <w:t>邮编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成立时间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z w:val="24"/>
              </w:rPr>
              <w:t>年</w:t>
            </w:r>
            <w:r w:rsidRPr="0040117E">
              <w:rPr>
                <w:rFonts w:ascii="仿宋_GB2312" w:eastAsia="仿宋_GB2312" w:cs="仿宋_GB2312"/>
                <w:color w:val="000000"/>
                <w:sz w:val="24"/>
              </w:rPr>
              <w:t xml:space="preserve"> </w:t>
            </w:r>
            <w:r w:rsidRPr="0040117E"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月</w:t>
            </w:r>
            <w:r w:rsidRPr="0040117E">
              <w:rPr>
                <w:rFonts w:ascii="仿宋_GB2312" w:eastAsia="仿宋_GB2312" w:cs="仿宋_GB2312"/>
                <w:color w:val="000000"/>
                <w:sz w:val="24"/>
              </w:rPr>
              <w:t xml:space="preserve"> </w:t>
            </w:r>
            <w:r w:rsidRPr="0040117E"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日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所属产业领域</w:t>
            </w:r>
          </w:p>
        </w:tc>
        <w:tc>
          <w:tcPr>
            <w:tcW w:w="3240" w:type="dxa"/>
            <w:gridSpan w:val="5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ascii="仿宋_GB2312" w:eastAsia="仿宋_GB2312" w:hint="eastAsia"/>
                <w:color w:val="000000"/>
                <w:sz w:val="24"/>
              </w:rPr>
              <w:t>联盟类型</w:t>
            </w:r>
          </w:p>
        </w:tc>
        <w:tc>
          <w:tcPr>
            <w:tcW w:w="7020" w:type="dxa"/>
            <w:gridSpan w:val="8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ascii="仿宋_GB2312" w:eastAsia="仿宋_GB2312"/>
                <w:color w:val="000000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pt;height:20pt" o:ole="">
                  <v:imagedata r:id="rId8" o:title=""/>
                </v:shape>
                <w:control r:id="rId9" w:name="CheckBox12" w:shapeid="_x0000_i1025"/>
              </w:object>
            </w:r>
            <w:r w:rsidRPr="0040117E">
              <w:rPr>
                <w:rFonts w:ascii="仿宋_GB2312" w:eastAsia="仿宋_GB2312"/>
                <w:color w:val="000000"/>
                <w:sz w:val="24"/>
              </w:rPr>
              <w:object w:dxaOrig="1440" w:dyaOrig="1440">
                <v:shape id="_x0000_i1026" type="#_x0000_t75" style="width:79pt;height:20pt" o:ole="">
                  <v:imagedata r:id="rId10" o:title=""/>
                </v:shape>
                <w:control r:id="rId11" w:name="CheckBox24" w:shapeid="_x0000_i1026"/>
              </w:object>
            </w:r>
            <w:r w:rsidRPr="0040117E">
              <w:rPr>
                <w:rFonts w:ascii="仿宋_GB2312" w:eastAsia="仿宋_GB2312"/>
                <w:color w:val="000000"/>
                <w:sz w:val="24"/>
              </w:rPr>
              <w:object w:dxaOrig="1440" w:dyaOrig="1440">
                <v:shape id="_x0000_i1027" type="#_x0000_t75" style="width:80pt;height:20pt" o:ole="">
                  <v:imagedata r:id="rId12" o:title=""/>
                </v:shape>
                <w:control r:id="rId13" w:name="CheckBox212" w:shapeid="_x0000_i1027"/>
              </w:object>
            </w:r>
            <w:r w:rsidRPr="0040117E">
              <w:rPr>
                <w:rFonts w:ascii="仿宋_GB2312" w:eastAsia="仿宋_GB2312"/>
                <w:color w:val="000000"/>
                <w:sz w:val="24"/>
              </w:rPr>
              <w:object w:dxaOrig="1440" w:dyaOrig="1440">
                <v:shape id="_x0000_i1028" type="#_x0000_t75" style="width:77pt;height:20pt" o:ole="">
                  <v:imagedata r:id="rId14" o:title=""/>
                </v:shape>
                <w:control r:id="rId15" w:name="CheckBox222" w:shapeid="_x0000_i1028"/>
              </w:objec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企业法人式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企业名称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法人代表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社会团体或</w:t>
            </w:r>
          </w:p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合作组织式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联盟理事长</w:t>
            </w:r>
          </w:p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/协会会长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联盟秘书长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ascii="仿宋_GB2312" w:eastAsia="仿宋_GB2312" w:hint="eastAsia"/>
                <w:color w:val="000000"/>
                <w:sz w:val="24"/>
              </w:rPr>
              <w:t>其他类型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负责人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主导或参与</w:t>
            </w:r>
          </w:p>
          <w:p w:rsidR="00F77AC0" w:rsidRPr="0040117E" w:rsidDel="00904DA7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技术标准数量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国际标准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国家标准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行业标准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成员数量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企业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高等学校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科研机构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服务机构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金融机构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right"/>
              <w:rPr>
                <w:rFonts w:eastAsia="仿宋_GB2312" w:cs="仿宋_GB2312" w:hint="eastAsia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个</w:t>
            </w: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管理体系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专利管理</w:t>
            </w:r>
          </w:p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机构名称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专职管理</w:t>
            </w:r>
          </w:p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人员数量</w:t>
            </w:r>
          </w:p>
        </w:tc>
        <w:tc>
          <w:tcPr>
            <w:tcW w:w="1620" w:type="dxa"/>
            <w:gridSpan w:val="3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经费来源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专利池情况</w:t>
            </w: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专利池</w:t>
            </w:r>
            <w:r w:rsidRPr="0040117E">
              <w:rPr>
                <w:rFonts w:eastAsia="仿宋_GB2312"/>
                <w:sz w:val="24"/>
              </w:rPr>
              <w:t>1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  <w:r w:rsidRPr="0040117E">
              <w:rPr>
                <w:rFonts w:ascii="仿宋_GB2312" w:eastAsia="仿宋_GB2312" w:hAnsi="宋体"/>
                <w:sz w:val="24"/>
              </w:rPr>
              <w:t>……</w:t>
            </w:r>
          </w:p>
        </w:tc>
        <w:tc>
          <w:tcPr>
            <w:tcW w:w="5040" w:type="dxa"/>
            <w:gridSpan w:val="7"/>
            <w:vAlign w:val="center"/>
          </w:tcPr>
          <w:p w:rsidR="00F77AC0" w:rsidRPr="0040117E" w:rsidRDefault="00F77AC0" w:rsidP="00F77AC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7AC0" w:rsidRPr="0040117E">
        <w:trPr>
          <w:trHeight w:val="510"/>
        </w:trPr>
        <w:tc>
          <w:tcPr>
            <w:tcW w:w="8820" w:type="dxa"/>
            <w:gridSpan w:val="11"/>
            <w:vAlign w:val="center"/>
          </w:tcPr>
          <w:p w:rsidR="00F77AC0" w:rsidRPr="0040117E" w:rsidRDefault="00F77AC0" w:rsidP="00F77AC0"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40117E">
              <w:rPr>
                <w:rFonts w:eastAsia="黑体" w:cs="黑体" w:hint="eastAsia"/>
                <w:sz w:val="28"/>
                <w:szCs w:val="28"/>
              </w:rPr>
              <w:lastRenderedPageBreak/>
              <w:t>二、联盟成员信息</w:t>
            </w:r>
          </w:p>
        </w:tc>
      </w:tr>
      <w:tr w:rsidR="00F77AC0" w:rsidRPr="0040117E">
        <w:trPr>
          <w:trHeight w:val="510"/>
        </w:trPr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企业</w:t>
            </w:r>
          </w:p>
        </w:tc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F77AC0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有效专利量（截至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上年底，单位：件）</w:t>
            </w:r>
          </w:p>
        </w:tc>
      </w:tr>
      <w:tr w:rsidR="00F77AC0" w:rsidRPr="0040117E">
        <w:trPr>
          <w:trHeight w:val="51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发明</w:t>
            </w: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新型</w:t>
            </w: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外观</w:t>
            </w: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510"/>
        </w:trPr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高等院校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或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科研机构</w:t>
            </w:r>
          </w:p>
        </w:tc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上年度科研经费（单位：万元）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F77AC0" w:rsidRDefault="00F77AC0" w:rsidP="00F77AC0">
            <w:pPr>
              <w:widowControl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有效专利量（截至</w:t>
            </w:r>
          </w:p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上年底，单位：件）</w:t>
            </w:r>
          </w:p>
        </w:tc>
      </w:tr>
      <w:tr w:rsidR="00F77AC0" w:rsidRPr="0040117E">
        <w:trPr>
          <w:trHeight w:val="510"/>
        </w:trPr>
        <w:tc>
          <w:tcPr>
            <w:tcW w:w="720" w:type="dxa"/>
            <w:vMerge/>
            <w:vAlign w:val="center"/>
          </w:tcPr>
          <w:p w:rsidR="00F77AC0" w:rsidRPr="007F0AF5" w:rsidDel="00C6173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发明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新型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外观</w:t>
            </w: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510"/>
        </w:trPr>
        <w:tc>
          <w:tcPr>
            <w:tcW w:w="720" w:type="dxa"/>
            <w:vMerge w:val="restart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服务机构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或</w:t>
            </w:r>
          </w:p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金融机构</w:t>
            </w: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  <w:r w:rsidRPr="007F0AF5">
              <w:rPr>
                <w:rFonts w:ascii="仿宋_GB2312" w:eastAsia="仿宋_GB2312" w:cs="仿宋_GB2312" w:hint="eastAsia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主营业务</w:t>
            </w: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0AF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680"/>
        </w:trPr>
        <w:tc>
          <w:tcPr>
            <w:tcW w:w="720" w:type="dxa"/>
            <w:vMerge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AC0" w:rsidRPr="007F0AF5" w:rsidRDefault="00F77AC0" w:rsidP="00F77AC0">
            <w:pPr>
              <w:jc w:val="center"/>
              <w:rPr>
                <w:rFonts w:ascii="仿宋_GB2312"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77AC0" w:rsidRPr="007F0AF5" w:rsidRDefault="00F77AC0" w:rsidP="00F77AC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40117E" w:rsidRDefault="00F77AC0" w:rsidP="00F77AC0"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40117E">
              <w:rPr>
                <w:rFonts w:eastAsia="黑体" w:cs="黑体" w:hint="eastAsia"/>
                <w:sz w:val="28"/>
                <w:szCs w:val="28"/>
              </w:rPr>
              <w:lastRenderedPageBreak/>
              <w:t>三、联盟任务</w:t>
            </w: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（简要从加强产业关键领域知识产权运营、支撑成员单位创新发展、服务知识产权创新创业三个方面介绍联盟任务。内容填写不下，可另加附页）</w:t>
            </w: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/>
                <w:sz w:val="24"/>
              </w:rPr>
            </w:pPr>
          </w:p>
          <w:p w:rsidR="00F77AC0" w:rsidRPr="0040117E" w:rsidRDefault="00F77AC0" w:rsidP="00F77AC0">
            <w:pPr>
              <w:widowControl/>
              <w:rPr>
                <w:rFonts w:eastAsia="仿宋_GB2312" w:hint="eastAsia"/>
                <w:sz w:val="24"/>
              </w:rPr>
            </w:pP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40117E" w:rsidRDefault="00F77AC0" w:rsidP="00F77AC0"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40117E">
              <w:rPr>
                <w:rFonts w:eastAsia="黑体" w:cs="黑体" w:hint="eastAsia"/>
                <w:sz w:val="28"/>
                <w:szCs w:val="28"/>
              </w:rPr>
              <w:lastRenderedPageBreak/>
              <w:t>四、联盟运行</w:t>
            </w:r>
          </w:p>
          <w:p w:rsidR="00F77AC0" w:rsidRPr="0040117E" w:rsidRDefault="00F77AC0" w:rsidP="00F77AC0">
            <w:pPr>
              <w:snapToGrid w:val="0"/>
              <w:rPr>
                <w:rFonts w:eastAsia="仿宋_GB2312"/>
                <w:sz w:val="24"/>
              </w:rPr>
            </w:pPr>
            <w:r w:rsidRPr="0040117E">
              <w:rPr>
                <w:rFonts w:eastAsia="仿宋_GB2312" w:cs="仿宋_GB2312" w:hint="eastAsia"/>
                <w:sz w:val="24"/>
              </w:rPr>
              <w:t>（简要介绍联盟内部管理制度、资源共享和收益分配机制、业务培训与人才培养等方面的运行模式。内容填写不下，可另加附页）</w:t>
            </w: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 w:hint="eastAsia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 w:hint="eastAsia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 w:hint="eastAsia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 w:hint="eastAsia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 w:hint="eastAsia"/>
                <w:sz w:val="24"/>
              </w:rPr>
            </w:pPr>
          </w:p>
          <w:p w:rsidR="00F77AC0" w:rsidRDefault="00F77AC0" w:rsidP="00F77AC0">
            <w:pPr>
              <w:snapToGrid w:val="0"/>
              <w:rPr>
                <w:rFonts w:eastAsia="黑体" w:hint="eastAsia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 w:hint="eastAsia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 w:hint="eastAsia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  <w:p w:rsidR="00F77AC0" w:rsidRPr="0040117E" w:rsidRDefault="00F77AC0" w:rsidP="00F77AC0">
            <w:pPr>
              <w:snapToGrid w:val="0"/>
              <w:rPr>
                <w:rFonts w:eastAsia="黑体"/>
                <w:sz w:val="24"/>
              </w:rPr>
            </w:pP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7F0AF5" w:rsidRDefault="00F77AC0" w:rsidP="00F77AC0">
            <w:pPr>
              <w:spacing w:line="400" w:lineRule="exact"/>
              <w:jc w:val="center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7F0AF5">
              <w:rPr>
                <w:rFonts w:eastAsia="黑体" w:cs="黑体" w:hint="eastAsia"/>
                <w:sz w:val="28"/>
                <w:szCs w:val="28"/>
              </w:rPr>
              <w:lastRenderedPageBreak/>
              <w:t>申请单位意见</w:t>
            </w: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F339D0" w:rsidRDefault="00F77AC0" w:rsidP="00F77AC0">
            <w:pPr>
              <w:spacing w:line="440" w:lineRule="exact"/>
              <w:rPr>
                <w:rFonts w:eastAsia="仿宋_GB2312" w:hint="eastAsia"/>
                <w:bCs/>
                <w:kern w:val="44"/>
                <w:sz w:val="28"/>
                <w:szCs w:val="28"/>
              </w:rPr>
            </w:pPr>
          </w:p>
          <w:p w:rsidR="00F77AC0" w:rsidRPr="00F339D0" w:rsidRDefault="00F77AC0" w:rsidP="00F77AC0">
            <w:pPr>
              <w:spacing w:line="44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F339D0">
              <w:rPr>
                <w:rFonts w:eastAsia="仿宋_GB2312" w:cs="仿宋_GB2312" w:hint="eastAsia"/>
                <w:sz w:val="28"/>
                <w:szCs w:val="28"/>
              </w:rPr>
              <w:t>本单位保证所提供资料的真实有效，并承担因虚报材料可能引起的一切后果。</w:t>
            </w: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ind w:firstLineChars="750" w:firstLine="2100"/>
              <w:rPr>
                <w:rFonts w:eastAsia="仿宋_GB2312"/>
                <w:sz w:val="28"/>
                <w:szCs w:val="28"/>
              </w:rPr>
            </w:pPr>
            <w:r w:rsidRPr="00F339D0">
              <w:rPr>
                <w:rFonts w:eastAsia="仿宋_GB2312" w:cs="仿宋_GB2312" w:hint="eastAsia"/>
                <w:sz w:val="28"/>
                <w:szCs w:val="28"/>
              </w:rPr>
              <w:t>负责人（签名）：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 w:rsidRPr="00F339D0">
              <w:rPr>
                <w:rFonts w:eastAsia="仿宋_GB2312"/>
                <w:sz w:val="28"/>
                <w:szCs w:val="28"/>
              </w:rPr>
              <w:t xml:space="preserve">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eastAsia="仿宋_GB2312" w:cs="仿宋_GB2312" w:hint="eastAsia"/>
                <w:sz w:val="28"/>
                <w:szCs w:val="28"/>
              </w:rPr>
              <w:t>位（盖章）</w:t>
            </w:r>
          </w:p>
          <w:p w:rsidR="00F77AC0" w:rsidRPr="0040117E" w:rsidRDefault="00F77AC0" w:rsidP="00F77AC0">
            <w:pPr>
              <w:snapToGrid w:val="0"/>
              <w:spacing w:before="120" w:after="120" w:line="440" w:lineRule="exact"/>
              <w:ind w:rightChars="400" w:right="840"/>
              <w:jc w:val="right"/>
              <w:rPr>
                <w:rFonts w:eastAsia="仿宋_GB2312"/>
                <w:sz w:val="24"/>
              </w:rPr>
            </w:pPr>
            <w:r w:rsidRPr="00F339D0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7F0AF5" w:rsidRDefault="00F77AC0" w:rsidP="00F77AC0">
            <w:pPr>
              <w:spacing w:line="400" w:lineRule="exact"/>
              <w:jc w:val="center"/>
              <w:textAlignment w:val="center"/>
              <w:rPr>
                <w:rFonts w:eastAsia="黑体" w:cs="黑体"/>
                <w:sz w:val="28"/>
                <w:szCs w:val="28"/>
              </w:rPr>
            </w:pPr>
            <w:r w:rsidRPr="007F0AF5">
              <w:rPr>
                <w:rFonts w:eastAsia="黑体" w:cs="黑体" w:hint="eastAsia"/>
                <w:sz w:val="28"/>
                <w:szCs w:val="28"/>
              </w:rPr>
              <w:t>省（区、市）知识产权局审核意见</w:t>
            </w:r>
          </w:p>
        </w:tc>
      </w:tr>
      <w:tr w:rsidR="00F77AC0" w:rsidRPr="0040117E">
        <w:trPr>
          <w:trHeight w:val="397"/>
        </w:trPr>
        <w:tc>
          <w:tcPr>
            <w:tcW w:w="8820" w:type="dxa"/>
            <w:gridSpan w:val="11"/>
            <w:vAlign w:val="center"/>
          </w:tcPr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F77AC0" w:rsidRPr="00F339D0" w:rsidRDefault="00F77AC0" w:rsidP="00F77AC0">
            <w:pPr>
              <w:snapToGrid w:val="0"/>
              <w:spacing w:line="440" w:lineRule="exact"/>
              <w:ind w:rightChars="550" w:right="1155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章）</w:t>
            </w:r>
          </w:p>
          <w:p w:rsidR="00F77AC0" w:rsidRPr="0040117E" w:rsidRDefault="00F77AC0" w:rsidP="00F77AC0">
            <w:pPr>
              <w:snapToGrid w:val="0"/>
              <w:spacing w:before="120" w:after="120" w:line="440" w:lineRule="exact"/>
              <w:ind w:rightChars="400" w:right="840"/>
              <w:jc w:val="right"/>
              <w:rPr>
                <w:rFonts w:eastAsia="仿宋_GB2312"/>
                <w:sz w:val="24"/>
              </w:rPr>
            </w:pPr>
            <w:r w:rsidRPr="00F339D0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F339D0">
              <w:rPr>
                <w:rFonts w:eastAsia="仿宋_GB2312"/>
                <w:sz w:val="28"/>
                <w:szCs w:val="28"/>
              </w:rPr>
              <w:t xml:space="preserve">    </w:t>
            </w:r>
            <w:r w:rsidRPr="00F339D0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6E7FAD" w:rsidRDefault="006E7FAD" w:rsidP="00D9501F">
      <w:pPr>
        <w:spacing w:line="560" w:lineRule="exact"/>
        <w:ind w:firstLineChars="200" w:firstLine="420"/>
      </w:pPr>
    </w:p>
    <w:sectPr w:rsidR="006E7FAD">
      <w:footerReference w:type="even" r:id="rId16"/>
      <w:footerReference w:type="default" r:id="rId17"/>
      <w:pgSz w:w="11906" w:h="16838"/>
      <w:pgMar w:top="2098" w:right="1531" w:bottom="1985" w:left="1531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66" w:rsidRDefault="000C2466">
      <w:r>
        <w:separator/>
      </w:r>
    </w:p>
  </w:endnote>
  <w:endnote w:type="continuationSeparator" w:id="1">
    <w:p w:rsidR="000C2466" w:rsidRDefault="000C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C0" w:rsidRDefault="00F77AC0" w:rsidP="00F77AC0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77AC0" w:rsidRDefault="00F77AC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C0" w:rsidRPr="007B62D9" w:rsidRDefault="00F77AC0" w:rsidP="00F77AC0">
    <w:pPr>
      <w:pStyle w:val="a5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 w:rsidRPr="007B62D9">
      <w:rPr>
        <w:rStyle w:val="a6"/>
        <w:rFonts w:ascii="宋体" w:hAnsi="宋体" w:hint="eastAsia"/>
        <w:sz w:val="28"/>
        <w:szCs w:val="28"/>
      </w:rPr>
      <w:t xml:space="preserve">— </w:t>
    </w:r>
    <w:r w:rsidRPr="007B62D9">
      <w:rPr>
        <w:rStyle w:val="a6"/>
        <w:rFonts w:ascii="宋体" w:hAnsi="宋体"/>
        <w:sz w:val="28"/>
        <w:szCs w:val="28"/>
      </w:rPr>
      <w:fldChar w:fldCharType="begin"/>
    </w:r>
    <w:r w:rsidRPr="007B62D9">
      <w:rPr>
        <w:rStyle w:val="a6"/>
        <w:rFonts w:ascii="宋体" w:hAnsi="宋体"/>
        <w:sz w:val="28"/>
        <w:szCs w:val="28"/>
      </w:rPr>
      <w:instrText xml:space="preserve">PAGE  </w:instrText>
    </w:r>
    <w:r w:rsidRPr="007B62D9">
      <w:rPr>
        <w:rStyle w:val="a6"/>
        <w:rFonts w:ascii="宋体" w:hAnsi="宋体"/>
        <w:sz w:val="28"/>
        <w:szCs w:val="28"/>
      </w:rPr>
      <w:fldChar w:fldCharType="separate"/>
    </w:r>
    <w:r w:rsidR="00D9501F">
      <w:rPr>
        <w:rStyle w:val="a6"/>
        <w:rFonts w:ascii="宋体" w:hAnsi="宋体"/>
        <w:noProof/>
        <w:sz w:val="28"/>
        <w:szCs w:val="28"/>
      </w:rPr>
      <w:t>2</w:t>
    </w:r>
    <w:r w:rsidRPr="007B62D9">
      <w:rPr>
        <w:rStyle w:val="a6"/>
        <w:rFonts w:ascii="宋体" w:hAnsi="宋体"/>
        <w:sz w:val="28"/>
        <w:szCs w:val="28"/>
      </w:rPr>
      <w:fldChar w:fldCharType="end"/>
    </w:r>
    <w:r w:rsidRPr="007B62D9">
      <w:rPr>
        <w:rStyle w:val="a6"/>
        <w:rFonts w:ascii="宋体" w:hAnsi="宋体" w:hint="eastAsia"/>
        <w:sz w:val="28"/>
        <w:szCs w:val="28"/>
      </w:rPr>
      <w:t xml:space="preserve"> —</w:t>
    </w:r>
  </w:p>
  <w:p w:rsidR="00F77AC0" w:rsidRDefault="00F77AC0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AD" w:rsidRDefault="006E7FAD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7FAD" w:rsidRDefault="006E7FAD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AD" w:rsidRDefault="006E7FAD">
    <w:pPr>
      <w:pStyle w:val="a5"/>
      <w:framePr w:wrap="around" w:vAnchor="text" w:hAnchor="margin" w:xAlign="outside" w:y="1"/>
      <w:rPr>
        <w:rStyle w:val="a6"/>
        <w:rFonts w:hint="eastAsia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rFonts w:hint="eastAsia"/>
        <w:sz w:val="28"/>
      </w:rPr>
      <w:t xml:space="preserve"> 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 w:rsidR="00D9501F">
      <w:rPr>
        <w:rStyle w:val="a6"/>
        <w:noProof/>
        <w:sz w:val="28"/>
      </w:rPr>
      <w:t>7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6E7FAD" w:rsidRDefault="006E7FAD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66" w:rsidRDefault="000C2466">
      <w:r>
        <w:separator/>
      </w:r>
    </w:p>
  </w:footnote>
  <w:footnote w:type="continuationSeparator" w:id="1">
    <w:p w:rsidR="000C2466" w:rsidRDefault="000C2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formsDesign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FAD"/>
    <w:rsid w:val="000C2466"/>
    <w:rsid w:val="000E60C9"/>
    <w:rsid w:val="00325A2D"/>
    <w:rsid w:val="006E7FAD"/>
    <w:rsid w:val="00D217B7"/>
    <w:rsid w:val="00D74FF7"/>
    <w:rsid w:val="00D9501F"/>
    <w:rsid w:val="00E7768D"/>
    <w:rsid w:val="00F7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30"/>
    </w:pPr>
    <w:rPr>
      <w:rFonts w:ascii="仿宋_GB2312" w:eastAsia="仿宋_GB2312" w:hint="eastAsia"/>
      <w:sz w:val="32"/>
      <w:szCs w:val="20"/>
    </w:rPr>
  </w:style>
  <w:style w:type="paragraph" w:styleId="a4">
    <w:name w:val="Date"/>
    <w:basedOn w:val="a"/>
    <w:next w:val="a"/>
    <w:rPr>
      <w:rFonts w:ascii="仿宋_GB2312" w:eastAsia="仿宋_GB2312" w:hint="eastAsia"/>
      <w:sz w:val="32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link w:val="a0"/>
    <w:autoRedefine/>
    <w:rsid w:val="00F77AC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Normal (Web)"/>
    <w:basedOn w:val="a"/>
    <w:rsid w:val="00F77AC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Balloon Text"/>
    <w:basedOn w:val="a"/>
    <w:link w:val="Char"/>
    <w:rsid w:val="00D9501F"/>
    <w:rPr>
      <w:sz w:val="18"/>
      <w:szCs w:val="18"/>
    </w:rPr>
  </w:style>
  <w:style w:type="character" w:customStyle="1" w:styleId="Char">
    <w:name w:val="批注框文本 Char"/>
    <w:basedOn w:val="a0"/>
    <w:link w:val="a9"/>
    <w:rsid w:val="00D950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</Words>
  <Characters>1334</Characters>
  <Application>Microsoft Office Word</Application>
  <DocSecurity>0</DocSecurity>
  <Lines>11</Lines>
  <Paragraphs>3</Paragraphs>
  <ScaleCrop>false</ScaleCrop>
  <Company>sipo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 USER</cp:lastModifiedBy>
  <cp:revision>3</cp:revision>
  <dcterms:created xsi:type="dcterms:W3CDTF">2015-07-28T06:00:00Z</dcterms:created>
  <dcterms:modified xsi:type="dcterms:W3CDTF">2015-07-28T06:01:00Z</dcterms:modified>
</cp:coreProperties>
</file>